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F0" w:rsidRPr="00323DF0" w:rsidRDefault="00323DF0" w:rsidP="00323DF0">
      <w:pPr>
        <w:bidi/>
        <w:spacing w:after="0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323DF0">
        <w:rPr>
          <w:rFonts w:ascii="Times New Roman" w:eastAsia="Times New Roman" w:hAnsi="Times New Roman" w:cs="B Mitra"/>
          <w:noProof/>
          <w:sz w:val="24"/>
          <w:szCs w:val="24"/>
          <w:lang w:bidi="fa-IR"/>
        </w:rPr>
        <w:drawing>
          <wp:inline distT="0" distB="0" distL="0" distR="0" wp14:anchorId="6B2ED0A2" wp14:editId="7E06D28E">
            <wp:extent cx="1114425" cy="1171575"/>
            <wp:effectExtent l="0" t="0" r="9525" b="9525"/>
            <wp:docPr id="1" name="Picture 1" descr="دانشگاه علوم پزشکي و خدمات بهداشتي درماني مشه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ي و خدمات بهداشتي درماني مشه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F0" w:rsidRPr="00323DF0" w:rsidRDefault="00323DF0" w:rsidP="00323DF0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B Mitra"/>
          <w:b/>
          <w:bCs/>
          <w:sz w:val="27"/>
          <w:szCs w:val="27"/>
        </w:rPr>
      </w:pPr>
      <w:r w:rsidRPr="00323DF0">
        <w:rPr>
          <w:rFonts w:ascii="Times New Roman" w:eastAsia="Times New Roman" w:hAnsi="Times New Roman" w:cs="B Mitra" w:hint="cs"/>
          <w:b/>
          <w:bCs/>
          <w:sz w:val="27"/>
          <w:szCs w:val="27"/>
          <w:rtl/>
        </w:rPr>
        <w:t>دانشگاه علوم پزشکي مشهد</w:t>
      </w:r>
      <w:r w:rsidRPr="00323DF0">
        <w:rPr>
          <w:rFonts w:ascii="Times New Roman" w:eastAsia="Times New Roman" w:hAnsi="Times New Roman" w:cs="B Mitra" w:hint="cs"/>
          <w:b/>
          <w:bCs/>
          <w:sz w:val="27"/>
          <w:szCs w:val="27"/>
          <w:rtl/>
        </w:rPr>
        <w:br/>
        <w:t>معاونت پژوهش و فناوري</w:t>
      </w:r>
    </w:p>
    <w:p w:rsidR="00323DF0" w:rsidRPr="00323DF0" w:rsidRDefault="00323DF0" w:rsidP="00323DF0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323DF0">
        <w:rPr>
          <w:rFonts w:ascii="Times New Roman" w:eastAsia="Times New Roman" w:hAnsi="Times New Roman" w:cs="B Mitra" w:hint="cs"/>
          <w:b/>
          <w:bCs/>
          <w:color w:val="44546A"/>
          <w:sz w:val="36"/>
          <w:szCs w:val="36"/>
          <w:rtl/>
        </w:rPr>
        <w:t>شناسنامه طرح پژوهشي کد 4012037</w:t>
      </w:r>
    </w:p>
    <w:p w:rsidR="001E296C" w:rsidRDefault="00323DF0" w:rsidP="001E296C">
      <w:pPr>
        <w:bidi/>
        <w:spacing w:after="24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323DF0">
        <w:rPr>
          <w:rFonts w:ascii="Times New Roman" w:eastAsia="Times New Roman" w:hAnsi="Times New Roman" w:cs="B Mitra" w:hint="cs"/>
          <w:b/>
          <w:bCs/>
          <w:color w:val="44546A"/>
          <w:sz w:val="24"/>
          <w:szCs w:val="24"/>
          <w:rtl/>
        </w:rPr>
        <w:t>عنوان پژوهش: (حداکثر 2 خط)</w:t>
      </w:r>
      <w:r w:rsidRPr="00323DF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</w:p>
    <w:p w:rsidR="00323DF0" w:rsidRPr="00323DF0" w:rsidRDefault="00323DF0" w:rsidP="00642199">
      <w:pPr>
        <w:bidi/>
        <w:spacing w:after="240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  <w:r w:rsidRPr="00323DF0">
        <w:rPr>
          <w:rFonts w:ascii="Times New Roman" w:eastAsia="Times New Roman" w:hAnsi="Times New Roman" w:cs="B Mitra" w:hint="cs"/>
          <w:b/>
          <w:bCs/>
          <w:color w:val="44546A"/>
          <w:sz w:val="24"/>
          <w:szCs w:val="24"/>
          <w:rtl/>
        </w:rPr>
        <w:t>تخصص پژوهشگر طرف قرارداد:</w:t>
      </w:r>
      <w:r w:rsidRPr="00323DF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مددکاری اجتماعی / دکترا </w:t>
      </w:r>
      <w:r w:rsidR="00642199">
        <w:rPr>
          <w:rFonts w:ascii="Times New Roman" w:eastAsia="Times New Roman" w:hAnsi="Times New Roman" w:cs="B Mitra"/>
          <w:sz w:val="24"/>
          <w:szCs w:val="24"/>
        </w:rPr>
        <w:t>(</w:t>
      </w:r>
      <w:r w:rsidR="00847159" w:rsidRPr="00323DF0">
        <w:rPr>
          <w:rFonts w:ascii="Times New Roman" w:eastAsia="Times New Roman" w:hAnsi="Times New Roman" w:cs="B Mitra"/>
          <w:sz w:val="24"/>
          <w:szCs w:val="24"/>
        </w:rPr>
        <w:t>Ph.D.</w:t>
      </w:r>
      <w:r w:rsidRPr="00323DF0">
        <w:rPr>
          <w:rFonts w:ascii="Times New Roman" w:eastAsia="Times New Roman" w:hAnsi="Times New Roman" w:cs="B Mitra"/>
          <w:sz w:val="24"/>
          <w:szCs w:val="24"/>
        </w:rPr>
        <w:t>)</w:t>
      </w:r>
      <w:r w:rsidRPr="00323DF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705"/>
        <w:gridCol w:w="152"/>
        <w:gridCol w:w="152"/>
        <w:gridCol w:w="152"/>
        <w:gridCol w:w="152"/>
        <w:gridCol w:w="167"/>
      </w:tblGrid>
      <w:tr w:rsidR="00323DF0" w:rsidRPr="00323DF0" w:rsidTr="00384565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ساير پژوهشگران</w:t>
            </w: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تخصص/دانشجو (رشته/مقطع)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3DF0" w:rsidRPr="00323DF0" w:rsidRDefault="00323DF0" w:rsidP="00323DF0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323DF0">
        <w:rPr>
          <w:rFonts w:ascii="Times New Roman" w:eastAsia="Times New Roman" w:hAnsi="Times New Roman" w:cs="B Mitra" w:hint="cs"/>
          <w:sz w:val="24"/>
          <w:szCs w:val="24"/>
          <w:rtl/>
        </w:rPr>
        <w:br/>
      </w:r>
      <w:r w:rsidRPr="00323DF0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اگر طرح پيشنهادي پايان نامه است مقطع آنرا ذکر کنيد</w:t>
      </w:r>
      <w:r w:rsidRPr="00323DF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(کارشناسي/ کارشناسي ارشد/ دکترا حرفه اي ...): </w:t>
      </w:r>
    </w:p>
    <w:p w:rsidR="00323DF0" w:rsidRPr="00323DF0" w:rsidRDefault="00323DF0" w:rsidP="00323DF0">
      <w:pPr>
        <w:shd w:val="clear" w:color="auto" w:fill="C1C1C1"/>
        <w:bidi/>
        <w:spacing w:after="0" w:line="24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323DF0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مشهد: خيابان دانشگاه، ساختمان مرکزي دانشگاه علوم پزشكي مشهد، مديريت امور پژوهشي دانشگاه، رايانامه: </w:t>
      </w:r>
      <w:r w:rsidRPr="00323DF0">
        <w:rPr>
          <w:rFonts w:ascii="Times New Roman" w:eastAsia="Times New Roman" w:hAnsi="Times New Roman" w:cs="B Mitra"/>
          <w:sz w:val="24"/>
          <w:szCs w:val="24"/>
        </w:rPr>
        <w:t>RAMResearch@mums.ac.ir</w:t>
      </w:r>
    </w:p>
    <w:p w:rsidR="00323DF0" w:rsidRDefault="00323DF0" w:rsidP="00323DF0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1262CC" w:rsidRDefault="001262CC" w:rsidP="001262CC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1262CC" w:rsidRDefault="001262CC" w:rsidP="001262CC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1262CC" w:rsidRDefault="001262CC" w:rsidP="001262CC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1262CC" w:rsidRDefault="001262CC" w:rsidP="001262CC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1262CC" w:rsidRPr="00323DF0" w:rsidRDefault="001262CC" w:rsidP="001262CC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مشخصات طرح</w:t>
            </w: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چکيده طرح: </w:t>
            </w: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</w:r>
          </w:p>
          <w:p w:rsidR="00122EFD" w:rsidRPr="00323DF0" w:rsidRDefault="00122EFD" w:rsidP="00122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:rsidR="005867F2" w:rsidRDefault="00323DF0" w:rsidP="00B90AB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کليدواژه‌ها:</w:t>
            </w: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  <w:t xml:space="preserve"> </w:t>
            </w:r>
          </w:p>
          <w:p w:rsidR="00323DF0" w:rsidRPr="00BF62C9" w:rsidRDefault="001E296C" w:rsidP="001E296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سلامت اجتماعی</w:t>
            </w:r>
            <w:r w:rsidR="00A13216" w:rsidRPr="00BF62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نوجوان</w:t>
            </w:r>
            <w:r w:rsidR="00A13216" w:rsidRPr="00BF62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والدین معلول</w:t>
            </w:r>
          </w:p>
          <w:p w:rsidR="00122EFD" w:rsidRPr="00323DF0" w:rsidRDefault="00122EFD" w:rsidP="00122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  <w:p w:rsidR="00D92B4A" w:rsidRDefault="00323DF0" w:rsidP="00D92B4A">
            <w:pPr>
              <w:bidi/>
              <w:spacing w:after="24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</w: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کليدواژه‌ها به انگليسي:</w:t>
            </w:r>
          </w:p>
          <w:p w:rsidR="00B90ABD" w:rsidRDefault="00323DF0" w:rsidP="006F0EF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</w: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نوع مطالعه:</w:t>
            </w:r>
            <w:r w:rsidRPr="00BF62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122EFD" w:rsidRDefault="00122EFD" w:rsidP="00122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323DF0" w:rsidRDefault="00323DF0" w:rsidP="00B90AB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</w: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بررسي متون، بيان مساله و ضرورت انجام تحقيق: </w:t>
            </w: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</w:r>
          </w:p>
          <w:p w:rsidR="002561BF" w:rsidRDefault="002561BF" w:rsidP="004F24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323DF0" w:rsidRDefault="00323DF0" w:rsidP="00B90ABD">
            <w:pPr>
              <w:bidi/>
              <w:spacing w:after="0" w:line="240" w:lineRule="auto"/>
              <w:rPr>
                <w:rFonts w:ascii="Times New Roman" w:eastAsiaTheme="minorEastAsia" w:hAnsi="Times New Roman" w:cs="B Mitra"/>
                <w:sz w:val="32"/>
                <w:szCs w:val="32"/>
                <w:rtl/>
              </w:rPr>
            </w:pPr>
            <w:r w:rsidRPr="00323DF0">
              <w:rPr>
                <w:rFonts w:ascii="Times New Roman" w:eastAsiaTheme="minorEastAsia" w:hAnsi="Times New Roman" w:cs="B Mitra" w:hint="cs"/>
                <w:sz w:val="32"/>
                <w:szCs w:val="32"/>
                <w:rtl/>
              </w:rPr>
              <w:br w:type="page"/>
            </w:r>
            <w:r w:rsidRPr="004F24D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هدف اصلي:</w:t>
            </w:r>
            <w:r w:rsidRPr="00323DF0">
              <w:rPr>
                <w:rFonts w:ascii="Times New Roman" w:eastAsiaTheme="minorEastAsia" w:hAnsi="Times New Roman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3DF0">
              <w:rPr>
                <w:rFonts w:ascii="Times New Roman" w:eastAsiaTheme="minorEastAsia" w:hAnsi="Times New Roman" w:cs="B Mitra" w:hint="cs"/>
                <w:b/>
                <w:bCs/>
                <w:sz w:val="32"/>
                <w:szCs w:val="32"/>
                <w:rtl/>
              </w:rPr>
              <w:br w:type="page"/>
            </w:r>
          </w:p>
          <w:p w:rsidR="003F71FB" w:rsidRDefault="003F71FB" w:rsidP="00B90AB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:rsidR="00091A4B" w:rsidRPr="004F24D5" w:rsidRDefault="00091A4B" w:rsidP="003F71F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4F24D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اهداف اختصاصی و کاربردی:</w:t>
            </w:r>
          </w:p>
          <w:p w:rsidR="00B90ABD" w:rsidRPr="00343236" w:rsidRDefault="00B90ABD" w:rsidP="00B90AB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Theme="minorEastAsia" w:hAnsi="Times New Roman" w:cs="B Mitra"/>
                <w:b/>
                <w:bCs/>
                <w:sz w:val="32"/>
                <w:szCs w:val="32"/>
              </w:rPr>
            </w:pPr>
            <w:r w:rsidRPr="004F24D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سوال اصلي پژوهش:</w:t>
            </w:r>
            <w:r w:rsidRPr="00323DF0">
              <w:rPr>
                <w:rFonts w:ascii="Times New Roman" w:eastAsiaTheme="minorEastAsia" w:hAnsi="Times New Roman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3DF0">
              <w:rPr>
                <w:rFonts w:ascii="Times New Roman" w:eastAsiaTheme="minorEastAsia" w:hAnsi="Times New Roman" w:cs="B Mitra" w:hint="cs"/>
                <w:b/>
                <w:bCs/>
                <w:sz w:val="32"/>
                <w:szCs w:val="32"/>
                <w:rtl/>
              </w:rPr>
              <w:br w:type="page"/>
            </w:r>
          </w:p>
          <w:p w:rsidR="00C60994" w:rsidRDefault="00C60994" w:rsidP="00B90AB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:rsidR="00323DF0" w:rsidRPr="004F24D5" w:rsidRDefault="00323DF0" w:rsidP="00C6099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F24D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روش اجرا: </w:t>
            </w:r>
          </w:p>
          <w:p w:rsidR="00B90ABD" w:rsidRDefault="00462933" w:rsidP="001E296C">
            <w:pPr>
              <w:tabs>
                <w:tab w:val="right" w:pos="584"/>
                <w:tab w:val="right" w:pos="1124"/>
                <w:tab w:val="right" w:pos="2474"/>
                <w:tab w:val="right" w:pos="3824"/>
                <w:tab w:val="right" w:pos="5534"/>
                <w:tab w:val="right" w:pos="6853"/>
              </w:tabs>
              <w:bidi/>
              <w:spacing w:line="276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29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95829" w:rsidRDefault="00595829" w:rsidP="0059582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323DF0" w:rsidRPr="004F24D5" w:rsidRDefault="00323DF0" w:rsidP="00B90AB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4F24D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حجم نمونه و روش آماري: </w:t>
            </w:r>
          </w:p>
          <w:p w:rsidR="004F24D5" w:rsidRDefault="004F24D5" w:rsidP="004F24D5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323DF0" w:rsidRDefault="00323DF0" w:rsidP="00B90ABD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br w:type="page"/>
            </w:r>
            <w:r w:rsidRPr="004F24D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نحوه تحليل داده ها:</w:t>
            </w:r>
            <w:r w:rsidRPr="00323DF0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23DF0" w:rsidRPr="00323DF0" w:rsidRDefault="00323DF0" w:rsidP="00B90AB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  <w:t xml:space="preserve"> </w:t>
            </w: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Default="00323DF0" w:rsidP="004F24D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323DF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br w:type="page"/>
            </w: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</w: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معيارهاي ورود افراد به مطالعه: </w:t>
            </w:r>
          </w:p>
          <w:p w:rsidR="00B54C1F" w:rsidRDefault="00B54C1F" w:rsidP="00B90AB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:rsidR="00323DF0" w:rsidRDefault="00323DF0" w:rsidP="00B54C1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</w: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معيارهاي خروج از مطالعه: </w:t>
            </w:r>
          </w:p>
          <w:p w:rsidR="00B90ABD" w:rsidRDefault="00B90ABD" w:rsidP="00323DF0">
            <w:pPr>
              <w:bidi/>
              <w:spacing w:after="0" w:line="240" w:lineRule="auto"/>
              <w:rPr>
                <w:rFonts w:ascii="Times New Roman" w:eastAsiaTheme="minorEastAsia" w:hAnsi="Times New Roman" w:cs="B Nazanin"/>
                <w:sz w:val="24"/>
                <w:szCs w:val="24"/>
                <w:rtl/>
              </w:rPr>
            </w:pPr>
          </w:p>
          <w:p w:rsidR="00323DF0" w:rsidRDefault="00323DF0" w:rsidP="00B90AB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br w:type="page"/>
            </w: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بستر اجراي مطالعه و مکانهاي جمع آوري اطلاعات:</w:t>
            </w:r>
            <w:r w:rsidRPr="00323D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</w:p>
          <w:p w:rsidR="00B90ABD" w:rsidRDefault="00B90ABD" w:rsidP="001E44E4">
            <w:pPr>
              <w:bidi/>
              <w:spacing w:after="0" w:line="240" w:lineRule="auto"/>
              <w:rPr>
                <w:rFonts w:ascii="Times New Roman" w:eastAsiaTheme="minorEastAsia" w:hAnsi="Times New Roman" w:cs="B Nazanin"/>
                <w:sz w:val="24"/>
                <w:szCs w:val="24"/>
                <w:rtl/>
              </w:rPr>
            </w:pPr>
          </w:p>
          <w:p w:rsidR="001E296C" w:rsidRPr="00AD4BBA" w:rsidRDefault="00323DF0" w:rsidP="001E296C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منابع:</w:t>
            </w:r>
          </w:p>
          <w:p w:rsidR="00323DF0" w:rsidRPr="00323DF0" w:rsidRDefault="00E86D10" w:rsidP="001E29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B Mitra"/>
                <w:sz w:val="24"/>
                <w:szCs w:val="24"/>
              </w:rPr>
            </w:pPr>
            <w:r w:rsidRPr="00AD4BB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03181C" w:rsidRDefault="0003181C" w:rsidP="00323DF0">
      <w:pPr>
        <w:bidi/>
        <w:rPr>
          <w:rtl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49"/>
        <w:gridCol w:w="30"/>
        <w:gridCol w:w="796"/>
        <w:gridCol w:w="30"/>
        <w:gridCol w:w="3953"/>
        <w:gridCol w:w="30"/>
        <w:gridCol w:w="1393"/>
        <w:gridCol w:w="99"/>
      </w:tblGrid>
      <w:tr w:rsidR="00323DF0" w:rsidRPr="00323DF0" w:rsidTr="00384565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جدول تفکيکي بودجه طرح (پيش از تکميل جداول، آيين نامه نحوه تدوين و پذيرش بودجههاي پيشنهادي در طرح هاي پژوهشي را در آدرس </w:t>
            </w:r>
            <w:hyperlink r:id="rId9" w:tgtFrame="_blank" w:history="1">
              <w:r w:rsidRPr="00323DF0">
                <w:rPr>
                  <w:rFonts w:ascii="Times New Roman" w:eastAsia="Times New Roman" w:hAnsi="Times New Roman" w:cs="B Mitra"/>
                  <w:b/>
                  <w:bCs/>
                  <w:color w:val="0000FF"/>
                  <w:sz w:val="24"/>
                  <w:szCs w:val="24"/>
                  <w:u w:val="single"/>
                </w:rPr>
                <w:t>http://v-research.mums.ac.ir/index.php/modiriat/rules</w:t>
              </w:r>
            </w:hyperlink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مطالعه فرماييد)</w:t>
            </w: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نوع هزينه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مبلغ کل (ريال)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مبلغ درخواستي از معاونت پژوهشي (ريال)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مبلغ مشارکت (ريال) </w:t>
            </w:r>
          </w:p>
        </w:tc>
      </w:tr>
      <w:tr w:rsidR="00323DF0" w:rsidRPr="00323DF0" w:rsidTr="00B90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5D3EC2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پرداخت حق الزحمه نیروی انسانی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23DF0" w:rsidRPr="00323DF0" w:rsidTr="00B90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5D3EC2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پرداخت هزینه ایاب و ذهاب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23DF0" w:rsidRPr="00323DF0" w:rsidTr="00B90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5D3EC2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پرداخت هزینه چاپ و تکثیر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23DF0" w:rsidRPr="00323DF0" w:rsidTr="00B90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5D3EC2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پرداخت هزینه تجهیزات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23DF0" w:rsidRPr="00323DF0" w:rsidTr="00B90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23DF0" w:rsidRPr="00323DF0" w:rsidTr="00B90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43236" w:rsidRDefault="00323DF0" w:rsidP="00323DF0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23DF0" w:rsidRPr="00323DF0" w:rsidTr="00422C34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هزينه پرسنلي با ذكر دقيق نوع فعاليت</w:t>
            </w: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نوع فعاليت</w:t>
            </w: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323DF0" w:rsidRPr="00323DF0" w:rsidTr="00384565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ساير هزينه ها (تايپ، تکثير، پذيرايي، هدايا، مسافرت و ......) </w:t>
            </w:r>
          </w:p>
        </w:tc>
      </w:tr>
      <w:tr w:rsidR="005D3EC2" w:rsidRPr="00323DF0" w:rsidTr="0038456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موضوع هزينه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هزينه هر دفعه/ واحد/ نوبت (ريال)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323DF0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جمع (ريال)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5D3EC2" w:rsidRPr="00323DF0" w:rsidTr="00B90AB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5D3EC2" w:rsidRPr="00323DF0" w:rsidTr="00B90AB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5D3EC2" w:rsidRPr="00323DF0" w:rsidTr="00B90AB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5D3EC2" w:rsidRPr="00323DF0" w:rsidTr="00323DF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43236" w:rsidRDefault="00323DF0" w:rsidP="00323DF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F0" w:rsidRPr="00323DF0" w:rsidRDefault="00323DF0" w:rsidP="00323DF0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323DF0" w:rsidRDefault="00323DF0" w:rsidP="00323DF0">
      <w:pPr>
        <w:bidi/>
        <w:rPr>
          <w:rtl/>
        </w:rPr>
      </w:pPr>
    </w:p>
    <w:p w:rsidR="0040605B" w:rsidRDefault="0040605B" w:rsidP="0040605B">
      <w:pPr>
        <w:bidi/>
        <w:rPr>
          <w:rtl/>
        </w:rPr>
      </w:pPr>
      <w:r>
        <w:rPr>
          <w:rtl/>
        </w:rPr>
        <w:br w:type="page"/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lastRenderedPageBreak/>
        <w:t>[ ] ضمناً مواردذيل را مطالعه نموده و تأييد مي نمايم.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 تاييد مي کنم شفافيت </w:t>
      </w:r>
      <w:r w:rsidRPr="004F27E5">
        <w:rPr>
          <w:rFonts w:eastAsia="Times New Roman" w:cs="B Nazanin"/>
        </w:rPr>
        <w:t>(transparency)</w:t>
      </w:r>
      <w:r w:rsidRPr="004F27E5">
        <w:rPr>
          <w:rFonts w:eastAsia="Times New Roman" w:cs="B Nazanin" w:hint="cs"/>
          <w:rtl/>
        </w:rPr>
        <w:t xml:space="preserve">، آداب </w:t>
      </w:r>
      <w:r w:rsidRPr="004F27E5">
        <w:rPr>
          <w:rFonts w:eastAsia="Times New Roman" w:cs="B Nazanin"/>
          <w:lang w:bidi="fa-IR"/>
        </w:rPr>
        <w:t xml:space="preserve">( </w:t>
      </w:r>
      <w:r w:rsidRPr="004F27E5">
        <w:rPr>
          <w:rFonts w:eastAsia="Times New Roman" w:cs="B Nazanin"/>
        </w:rPr>
        <w:t xml:space="preserve">thics) </w:t>
      </w:r>
      <w:r w:rsidRPr="004F27E5">
        <w:rPr>
          <w:rFonts w:eastAsia="Times New Roman" w:cs="B Nazanin" w:hint="cs"/>
          <w:rtl/>
        </w:rPr>
        <w:t xml:space="preserve"> و رفتار جوانمردانه </w:t>
      </w:r>
      <w:r w:rsidRPr="004F27E5">
        <w:rPr>
          <w:rFonts w:eastAsia="Times New Roman" w:cs="B Nazanin"/>
        </w:rPr>
        <w:t xml:space="preserve">(fairness) </w:t>
      </w:r>
      <w:r w:rsidRPr="004F27E5">
        <w:rPr>
          <w:rFonts w:eastAsia="Times New Roman" w:cs="B Nazanin" w:hint="cs"/>
          <w:rtl/>
        </w:rPr>
        <w:t xml:space="preserve"> در پيشنهاد اين پژوهش رعايت شده است.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 تاييد مي کنم ايده اين پژوهش مربوط به اين تيم پژوهشي بوده و مطالب فوق را با رعايت اصول اخلاق در پژوهش و نگارش، نوشته ايم.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تمامي مجريان متن را مطالعه، نقد و نسخه نهايي را تاييد کرده اند.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نام همه افرادي که به نوعي در ايده، تهيه طرح پيشنهادي و اجراي آن در آينده دخالت داشته اند (هيات علمي يا دانشجو) ذکر شده است.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در صورت مشارکت کميته تحقيقات دانشجويي، آدرس کميته تحقيقات دانشجويي در حداقل يکي از آدرسهاي دانشجو ذکر شود.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اين پژوهش انجام نشده و در حال انجام نيست و ماداميکه ارزيابي علمي و اخلاقي تمام نشده، کار عملي آنرا آغاز نمي کنيم.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در نگارش اين طرح از ترمينواوژي صحيح و استاندارد در حيطه پژوهشي مربوطه و دستوالعملهاي معتبر استفاده شده است.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مطالب را خلاصه (جامع و مانع) و حداکثر تعداد کلمات در هربخش را دقيقا رعايت کرده ام.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از فرمت و قلم مناسب (عمدتا نازنين 12) استفاده شده است و تعداد کل صفحات شناسنامه طرح حداکثر ده صفحه يا کمتر است.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ضمايم: تاييد مي کنم اگر پرسشنامه محصول پژوهش نيست، نسخه اوليه آن ضميمه شده است.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چک ليست کنسورت (کارآزمايي باليني)، استروب (مطالعات مشاهده اي) و پريسما (مرور نظامند و متا آناليز) تکميل و ضميمه شده است.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 xml:space="preserve">تاييد مي کنم چک ليست اخلاق پژوهش تکميل و ضميمه است. </w:t>
      </w:r>
    </w:p>
    <w:p w:rsidR="0040605B" w:rsidRPr="004F27E5" w:rsidRDefault="0040605B" w:rsidP="0040605B">
      <w:pPr>
        <w:bidi/>
        <w:jc w:val="both"/>
        <w:rPr>
          <w:rFonts w:eastAsia="Times New Roman" w:cs="B Nazanin"/>
          <w:rtl/>
        </w:rPr>
      </w:pPr>
      <w:r w:rsidRPr="004F27E5">
        <w:rPr>
          <w:rFonts w:eastAsia="Times New Roman" w:cs="B Nazanin" w:hint="cs"/>
          <w:rtl/>
        </w:rPr>
        <w:t>تاييد مي کنم در صورت وجود آزمودني انساني و نياز، فرم رضايت آگاهانه به زبان آزمودني تکميل و ضميمه شده است.</w:t>
      </w:r>
    </w:p>
    <w:p w:rsidR="0040605B" w:rsidRPr="004F27E5" w:rsidRDefault="0040605B" w:rsidP="0040605B">
      <w:pPr>
        <w:bidi/>
        <w:jc w:val="both"/>
        <w:rPr>
          <w:rFonts w:cs="B Nazanin"/>
        </w:rPr>
      </w:pPr>
      <w:r w:rsidRPr="004F27E5">
        <w:rPr>
          <w:rFonts w:eastAsia="Times New Roman" w:cs="B Nazanin" w:hint="cs"/>
          <w:rtl/>
        </w:rPr>
        <w:t>تاييد مي کنم اگر مطالعه کارآزمايي باليني است پس از تصويب علمي و اخلاقي، در رجيستري کارآزمايي هاي باليني</w:t>
      </w:r>
      <w:r w:rsidRPr="004F27E5">
        <w:rPr>
          <w:rFonts w:eastAsia="Times New Roman" w:cs="B Nazanin"/>
        </w:rPr>
        <w:t xml:space="preserve">(www.irct.ir) </w:t>
      </w:r>
      <w:r w:rsidRPr="004F27E5">
        <w:rPr>
          <w:rFonts w:eastAsia="Times New Roman" w:cs="B Nazanin" w:hint="cs"/>
          <w:rtl/>
        </w:rPr>
        <w:t xml:space="preserve"> ثبت خواهد شد.  </w:t>
      </w:r>
    </w:p>
    <w:sectPr w:rsidR="0040605B" w:rsidRPr="004F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78" w:rsidRDefault="009A7578" w:rsidP="00E31E79">
      <w:pPr>
        <w:spacing w:after="0" w:line="240" w:lineRule="auto"/>
      </w:pPr>
      <w:r>
        <w:separator/>
      </w:r>
    </w:p>
  </w:endnote>
  <w:endnote w:type="continuationSeparator" w:id="0">
    <w:p w:rsidR="009A7578" w:rsidRDefault="009A7578" w:rsidP="00E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78" w:rsidRDefault="009A7578" w:rsidP="00E31E79">
      <w:pPr>
        <w:spacing w:after="0" w:line="240" w:lineRule="auto"/>
      </w:pPr>
      <w:r>
        <w:separator/>
      </w:r>
    </w:p>
  </w:footnote>
  <w:footnote w:type="continuationSeparator" w:id="0">
    <w:p w:rsidR="009A7578" w:rsidRDefault="009A7578" w:rsidP="00E3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26C"/>
    <w:multiLevelType w:val="hybridMultilevel"/>
    <w:tmpl w:val="8F6A4572"/>
    <w:lvl w:ilvl="0" w:tplc="B82E6674">
      <w:start w:val="1"/>
      <w:numFmt w:val="decimal"/>
      <w:lvlText w:val="%1."/>
      <w:lvlJc w:val="left"/>
      <w:pPr>
        <w:ind w:left="1068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811A2"/>
    <w:multiLevelType w:val="hybridMultilevel"/>
    <w:tmpl w:val="55CC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637E"/>
    <w:multiLevelType w:val="hybridMultilevel"/>
    <w:tmpl w:val="29F2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74A9"/>
    <w:multiLevelType w:val="hybridMultilevel"/>
    <w:tmpl w:val="A54CF54A"/>
    <w:lvl w:ilvl="0" w:tplc="AF9216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70C"/>
    <w:multiLevelType w:val="hybridMultilevel"/>
    <w:tmpl w:val="D4DC7A6C"/>
    <w:lvl w:ilvl="0" w:tplc="E628103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78FE394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82C689F8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8D4ACE1A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122734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550C29DC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549699CA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FC8F5C6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416AE396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37957D11"/>
    <w:multiLevelType w:val="hybridMultilevel"/>
    <w:tmpl w:val="BAD88372"/>
    <w:lvl w:ilvl="0" w:tplc="D53AC23A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4CE"/>
    <w:multiLevelType w:val="hybridMultilevel"/>
    <w:tmpl w:val="694AA44E"/>
    <w:lvl w:ilvl="0" w:tplc="AF9216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000BD"/>
    <w:multiLevelType w:val="hybridMultilevel"/>
    <w:tmpl w:val="E7E6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55754"/>
    <w:multiLevelType w:val="hybridMultilevel"/>
    <w:tmpl w:val="4FC0E594"/>
    <w:lvl w:ilvl="0" w:tplc="52723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F0"/>
    <w:rsid w:val="00001936"/>
    <w:rsid w:val="000304FE"/>
    <w:rsid w:val="0003181C"/>
    <w:rsid w:val="00057028"/>
    <w:rsid w:val="00061A1E"/>
    <w:rsid w:val="000650B1"/>
    <w:rsid w:val="0006701C"/>
    <w:rsid w:val="00091A4B"/>
    <w:rsid w:val="000D2D03"/>
    <w:rsid w:val="000E638E"/>
    <w:rsid w:val="0010023F"/>
    <w:rsid w:val="00106183"/>
    <w:rsid w:val="0010707F"/>
    <w:rsid w:val="0011463C"/>
    <w:rsid w:val="00122EFD"/>
    <w:rsid w:val="001262CC"/>
    <w:rsid w:val="0014228D"/>
    <w:rsid w:val="00144CCA"/>
    <w:rsid w:val="00150C04"/>
    <w:rsid w:val="0015304A"/>
    <w:rsid w:val="00166595"/>
    <w:rsid w:val="001915A4"/>
    <w:rsid w:val="0019301E"/>
    <w:rsid w:val="001B43F5"/>
    <w:rsid w:val="001E296C"/>
    <w:rsid w:val="001E44E4"/>
    <w:rsid w:val="00202345"/>
    <w:rsid w:val="00223CAB"/>
    <w:rsid w:val="00256103"/>
    <w:rsid w:val="002561BF"/>
    <w:rsid w:val="0026194E"/>
    <w:rsid w:val="00263107"/>
    <w:rsid w:val="00270434"/>
    <w:rsid w:val="002C7672"/>
    <w:rsid w:val="002D045F"/>
    <w:rsid w:val="002D146F"/>
    <w:rsid w:val="002D2CCB"/>
    <w:rsid w:val="00306BF4"/>
    <w:rsid w:val="00323DF0"/>
    <w:rsid w:val="00331DDA"/>
    <w:rsid w:val="00343236"/>
    <w:rsid w:val="003D0303"/>
    <w:rsid w:val="003D0A31"/>
    <w:rsid w:val="003F71FB"/>
    <w:rsid w:val="00401330"/>
    <w:rsid w:val="0040605B"/>
    <w:rsid w:val="00441329"/>
    <w:rsid w:val="004466DA"/>
    <w:rsid w:val="00456682"/>
    <w:rsid w:val="00462933"/>
    <w:rsid w:val="004654A0"/>
    <w:rsid w:val="00472D48"/>
    <w:rsid w:val="004A3A4D"/>
    <w:rsid w:val="004D65DC"/>
    <w:rsid w:val="004E2786"/>
    <w:rsid w:val="004E3E19"/>
    <w:rsid w:val="004F24D5"/>
    <w:rsid w:val="004F27E5"/>
    <w:rsid w:val="00574D03"/>
    <w:rsid w:val="005867F2"/>
    <w:rsid w:val="00586C1A"/>
    <w:rsid w:val="00595829"/>
    <w:rsid w:val="005C495E"/>
    <w:rsid w:val="005D3EC2"/>
    <w:rsid w:val="005E3C96"/>
    <w:rsid w:val="005F4B97"/>
    <w:rsid w:val="005F69A0"/>
    <w:rsid w:val="00611D59"/>
    <w:rsid w:val="006218B3"/>
    <w:rsid w:val="00622039"/>
    <w:rsid w:val="006223C8"/>
    <w:rsid w:val="00642199"/>
    <w:rsid w:val="00661DA3"/>
    <w:rsid w:val="0066439C"/>
    <w:rsid w:val="006B254B"/>
    <w:rsid w:val="006D3DA4"/>
    <w:rsid w:val="006F0EF3"/>
    <w:rsid w:val="00731243"/>
    <w:rsid w:val="00747369"/>
    <w:rsid w:val="00747D22"/>
    <w:rsid w:val="007621C0"/>
    <w:rsid w:val="00765225"/>
    <w:rsid w:val="00766EF3"/>
    <w:rsid w:val="007B2B68"/>
    <w:rsid w:val="00812987"/>
    <w:rsid w:val="0082275B"/>
    <w:rsid w:val="008370C4"/>
    <w:rsid w:val="0084477A"/>
    <w:rsid w:val="00847159"/>
    <w:rsid w:val="00856C3D"/>
    <w:rsid w:val="008701EF"/>
    <w:rsid w:val="008729FB"/>
    <w:rsid w:val="008815E3"/>
    <w:rsid w:val="008816AE"/>
    <w:rsid w:val="008866F2"/>
    <w:rsid w:val="00890BEF"/>
    <w:rsid w:val="00893BB1"/>
    <w:rsid w:val="008B3A0A"/>
    <w:rsid w:val="008D1C7B"/>
    <w:rsid w:val="008E3FDD"/>
    <w:rsid w:val="008F1C1A"/>
    <w:rsid w:val="009161B6"/>
    <w:rsid w:val="009443EE"/>
    <w:rsid w:val="00950751"/>
    <w:rsid w:val="00962531"/>
    <w:rsid w:val="00984957"/>
    <w:rsid w:val="00984B75"/>
    <w:rsid w:val="00994621"/>
    <w:rsid w:val="009A7578"/>
    <w:rsid w:val="009D20A5"/>
    <w:rsid w:val="009E29A7"/>
    <w:rsid w:val="009F15F5"/>
    <w:rsid w:val="009F5365"/>
    <w:rsid w:val="009F6817"/>
    <w:rsid w:val="00A0525D"/>
    <w:rsid w:val="00A10536"/>
    <w:rsid w:val="00A13216"/>
    <w:rsid w:val="00A1675B"/>
    <w:rsid w:val="00A278EC"/>
    <w:rsid w:val="00A317C4"/>
    <w:rsid w:val="00A5540A"/>
    <w:rsid w:val="00A71567"/>
    <w:rsid w:val="00AC1D43"/>
    <w:rsid w:val="00AD4BBA"/>
    <w:rsid w:val="00AD612F"/>
    <w:rsid w:val="00AF1138"/>
    <w:rsid w:val="00AF142C"/>
    <w:rsid w:val="00B00159"/>
    <w:rsid w:val="00B124D3"/>
    <w:rsid w:val="00B1448F"/>
    <w:rsid w:val="00B2031E"/>
    <w:rsid w:val="00B54C1F"/>
    <w:rsid w:val="00B55F1B"/>
    <w:rsid w:val="00B647A1"/>
    <w:rsid w:val="00B90ABD"/>
    <w:rsid w:val="00B91DD9"/>
    <w:rsid w:val="00BD6D66"/>
    <w:rsid w:val="00BF02E0"/>
    <w:rsid w:val="00BF62C9"/>
    <w:rsid w:val="00BF6CDF"/>
    <w:rsid w:val="00C26366"/>
    <w:rsid w:val="00C36FFE"/>
    <w:rsid w:val="00C378C5"/>
    <w:rsid w:val="00C60994"/>
    <w:rsid w:val="00C66C39"/>
    <w:rsid w:val="00C777DF"/>
    <w:rsid w:val="00C84882"/>
    <w:rsid w:val="00C8506C"/>
    <w:rsid w:val="00C93C4E"/>
    <w:rsid w:val="00CB7D51"/>
    <w:rsid w:val="00CC0277"/>
    <w:rsid w:val="00CC33BB"/>
    <w:rsid w:val="00CC4770"/>
    <w:rsid w:val="00CC6FE7"/>
    <w:rsid w:val="00CD0343"/>
    <w:rsid w:val="00CE0E6C"/>
    <w:rsid w:val="00CE243A"/>
    <w:rsid w:val="00CF4413"/>
    <w:rsid w:val="00D01243"/>
    <w:rsid w:val="00D21C5B"/>
    <w:rsid w:val="00D244B6"/>
    <w:rsid w:val="00D422D9"/>
    <w:rsid w:val="00D44FEB"/>
    <w:rsid w:val="00D74FAE"/>
    <w:rsid w:val="00D811E6"/>
    <w:rsid w:val="00D92B4A"/>
    <w:rsid w:val="00DB4695"/>
    <w:rsid w:val="00DE72B3"/>
    <w:rsid w:val="00E31E79"/>
    <w:rsid w:val="00E421E0"/>
    <w:rsid w:val="00E718D9"/>
    <w:rsid w:val="00E726DF"/>
    <w:rsid w:val="00E77252"/>
    <w:rsid w:val="00E86D10"/>
    <w:rsid w:val="00E97825"/>
    <w:rsid w:val="00EB2AD8"/>
    <w:rsid w:val="00EF2249"/>
    <w:rsid w:val="00EF71D5"/>
    <w:rsid w:val="00F018E6"/>
    <w:rsid w:val="00F1175D"/>
    <w:rsid w:val="00F14860"/>
    <w:rsid w:val="00FA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3265"/>
  <w15:docId w15:val="{1B825B2D-FA69-47C0-A941-3203AA91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31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31E7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1E79"/>
    <w:pPr>
      <w:ind w:left="720"/>
      <w:contextualSpacing/>
    </w:pPr>
  </w:style>
  <w:style w:type="character" w:customStyle="1" w:styleId="rynqvb">
    <w:name w:val="rynqvb"/>
    <w:basedOn w:val="DefaultParagraphFont"/>
    <w:rsid w:val="002C7672"/>
  </w:style>
  <w:style w:type="paragraph" w:customStyle="1" w:styleId="Default">
    <w:name w:val="Default"/>
    <w:rsid w:val="00890B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E6"/>
    <w:rPr>
      <w:rFonts w:ascii="Tahoma" w:hAnsi="Tahoma" w:cs="Tahoma"/>
      <w:sz w:val="16"/>
      <w:szCs w:val="16"/>
    </w:rPr>
  </w:style>
  <w:style w:type="character" w:customStyle="1" w:styleId="hwtze">
    <w:name w:val="hwtze"/>
    <w:basedOn w:val="DefaultParagraphFont"/>
    <w:rsid w:val="00994621"/>
  </w:style>
  <w:style w:type="paragraph" w:customStyle="1" w:styleId="c-bibliographic-informationcitation">
    <w:name w:val="c-bibliographic-information__citation"/>
    <w:basedOn w:val="Normal"/>
    <w:rsid w:val="003D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-research.mums.ac.ir/index.php/modiriat/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B17F-DD45-45CD-84EF-CC78240F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آذری ارقون خانم طاهره</dc:creator>
  <cp:keywords/>
  <dc:description/>
  <cp:lastModifiedBy>Fariba Mahouti</cp:lastModifiedBy>
  <cp:revision>93</cp:revision>
  <dcterms:created xsi:type="dcterms:W3CDTF">2023-11-27T08:52:00Z</dcterms:created>
  <dcterms:modified xsi:type="dcterms:W3CDTF">2025-02-26T07:57:00Z</dcterms:modified>
</cp:coreProperties>
</file>